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7BD2" w14:textId="6692E37F" w:rsidR="001D086D" w:rsidRPr="006A4543" w:rsidRDefault="00017BDB" w:rsidP="001D08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Tájékoztat</w:t>
      </w:r>
      <w:r w:rsidR="004B670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ó</w:t>
      </w:r>
      <w:r w:rsidR="001D086D" w:rsidRPr="006A4543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idegenforgalmi adó</w:t>
      </w:r>
      <w:r w:rsidR="007B284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al kapcsolatban</w:t>
      </w:r>
    </w:p>
    <w:p w14:paraId="7A465DB2" w14:textId="7B1FC794" w:rsidR="00A3461F" w:rsidRPr="006A4543" w:rsidRDefault="00A3461F" w:rsidP="00115F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helyi adókról szóló 1990. évi C. törvény 2023. január 1. napjától hatályos módosítása értelmében a turisztikai térségek fejlesztésének állami feladatairól szóló 2016. évi CLVI. törvény (a továbbiakban: Turizmus törvény) hatálya alá tartozó szálláshely-szolgáltató terhére az idegenforgalmi adó-kötelezettség nyilvántartására a Turizmus törvényben szabályozott szálláshelykezelő szoftver használatán túl egyéb nyilvántartás-vezetési kötelezettség nem írható elő.</w:t>
      </w:r>
    </w:p>
    <w:p w14:paraId="7885714B" w14:textId="0C1518C8" w:rsidR="00A3461F" w:rsidRPr="00375A28" w:rsidRDefault="00A3461F" w:rsidP="00DA75EA">
      <w:pPr>
        <w:spacing w:before="120" w:after="8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jogszabályi változással összhangban 2023. január 1-jei hatállyal </w:t>
      </w:r>
      <w:r w:rsidR="00FA1C91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módosításra került </w:t>
      </w:r>
      <w:r w:rsidR="00635038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Sopron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Megyei Jogú Város Önkormányzat Közgyűlésének az idegenforgalmi adóról szóló </w:t>
      </w:r>
      <w:r w:rsidR="00635038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55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/201</w:t>
      </w:r>
      <w:r w:rsidR="00635038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(X</w:t>
      </w:r>
      <w:r w:rsidR="00635038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II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="00635038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9.) önkormányzati rendelet</w:t>
      </w:r>
      <w:r w:rsidR="00FA1C91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 és a</w:t>
      </w:r>
      <w:r w:rsidR="00115FA0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587C31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hivatkozott rendelet </w:t>
      </w:r>
      <w:r w:rsidR="00115FA0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4. §</w:t>
      </w:r>
      <w:r w:rsidR="00587C31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-a</w:t>
      </w:r>
      <w:r w:rsidR="00115FA0"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helyébe az alábbi rendelkezés lépett</w:t>
      </w:r>
      <w:r w:rsidRPr="00375A2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</w:t>
      </w:r>
    </w:p>
    <w:p w14:paraId="524232E4" w14:textId="660D1B3F" w:rsidR="00115FA0" w:rsidRPr="00375A28" w:rsidRDefault="00375A28" w:rsidP="00115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„</w:t>
      </w:r>
      <w:r w:rsidR="00115FA0" w:rsidRP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4. § (1) Az adó beszedésre kötelezett szálláshely-szolgáltató köteles olyan szálláshely-kezelő szoftvert használni, mely a Nemzeti Turisztikai Adatszolgáltató Központ számára adatok továbbítására, továbbá az idegenforgalmi adó alapja és az igénybe vett adómentesség (Htv. 31.§) megállapítására alkalmas. </w:t>
      </w:r>
    </w:p>
    <w:p w14:paraId="50A73CC1" w14:textId="77777777" w:rsidR="00115FA0" w:rsidRPr="00375A28" w:rsidRDefault="00115FA0" w:rsidP="00D9128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 w:rsidRP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(2) Az adó beszedésére kötelezett szállásadónak a Htv. 31.§-ában tételesen felsorolt adómentességre jogosító tartózkodást igazolnia kell, ennek hiányában az idegenforgalmi adót be kell szednie, illetve meg kell fizetnie. </w:t>
      </w:r>
    </w:p>
    <w:p w14:paraId="3AD28F7B" w14:textId="4701C63F" w:rsidR="00115FA0" w:rsidRPr="00375A28" w:rsidRDefault="00115FA0" w:rsidP="00D9128D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 w:rsidRP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(3) A jogszabályban előírt bizonylatot, könyvet, nyilvántartást -ideértve a gépi adathordozón rögzített elektronikus adatokat, információkat is </w:t>
      </w:r>
      <w:r w:rsidR="007B284A" w:rsidRP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–</w:t>
      </w:r>
      <w:r w:rsidRP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úgy kell kiállítani, illetve vezetni, hogy az az idegenforgalmi adó alapjának, az idegenforgalmi adó összegének, a mentességnek, továbbá az adó megfizetésének megállapítására, ellenőrzésére alkalmas legyen.</w:t>
      </w:r>
      <w:r w:rsidR="00375A28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”</w:t>
      </w:r>
    </w:p>
    <w:p w14:paraId="5B61E442" w14:textId="77777777" w:rsidR="006A4543" w:rsidRPr="006A4543" w:rsidRDefault="009151E2" w:rsidP="006A454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C0B8E">
        <w:rPr>
          <w:rStyle w:val="Kiemels2"/>
          <w:rFonts w:ascii="Times New Roman" w:hAnsi="Times New Roman" w:cs="Times New Roman"/>
        </w:rPr>
        <w:t>A szállásadók egyik nagyobb csoportja, akik üzleti jelleggel és céllal működnek</w:t>
      </w:r>
      <w:r w:rsidRPr="005C0B8E">
        <w:rPr>
          <w:rFonts w:ascii="Times New Roman" w:hAnsi="Times New Roman" w:cs="Times New Roman"/>
        </w:rPr>
        <w:t>.</w:t>
      </w:r>
      <w:r w:rsidRPr="006A4543">
        <w:rPr>
          <w:rFonts w:ascii="Times New Roman" w:hAnsi="Times New Roman" w:cs="Times New Roman"/>
          <w:b/>
          <w:bCs/>
        </w:rPr>
        <w:t xml:space="preserve"> </w:t>
      </w:r>
      <w:r w:rsidRPr="006A4543">
        <w:rPr>
          <w:rStyle w:val="Kiemels2"/>
          <w:rFonts w:ascii="Times New Roman" w:hAnsi="Times New Roman" w:cs="Times New Roman"/>
          <w:b w:val="0"/>
          <w:bCs w:val="0"/>
        </w:rPr>
        <w:t xml:space="preserve">Ide azok a szálláshelyek tartoznak, </w:t>
      </w:r>
      <w:r w:rsidRPr="005C0B8E">
        <w:rPr>
          <w:rStyle w:val="Kiemels2"/>
          <w:rFonts w:ascii="Times New Roman" w:hAnsi="Times New Roman" w:cs="Times New Roman"/>
        </w:rPr>
        <w:t>akik a</w:t>
      </w:r>
      <w:r w:rsidRPr="005C0B8E">
        <w:rPr>
          <w:rStyle w:val="Kiemels2"/>
          <w:rFonts w:ascii="Times New Roman" w:hAnsi="Times New Roman" w:cs="Times New Roman"/>
          <w:b w:val="0"/>
          <w:bCs w:val="0"/>
        </w:rPr>
        <w:t xml:space="preserve"> szálláshely-szolgáltatási tevékenység folytatásának részletes feltételeiről és a szálláshely-üzemeltetési engedély kiadásának rendjéről szóló</w:t>
      </w:r>
      <w:r w:rsidRPr="005C0B8E">
        <w:rPr>
          <w:rStyle w:val="Kiemels2"/>
          <w:rFonts w:ascii="Times New Roman" w:hAnsi="Times New Roman" w:cs="Times New Roman"/>
        </w:rPr>
        <w:t xml:space="preserve"> 239/2009. (X. 20.) Korm. rendelet alapján kerülnek nyilvántartásba</w:t>
      </w:r>
      <w:r w:rsidRPr="005C0B8E">
        <w:rPr>
          <w:rFonts w:ascii="Times New Roman" w:hAnsi="Times New Roman" w:cs="Times New Roman"/>
        </w:rPr>
        <w:t>.</w:t>
      </w:r>
      <w:r w:rsidRPr="006A4543">
        <w:rPr>
          <w:rFonts w:ascii="Times New Roman" w:hAnsi="Times New Roman" w:cs="Times New Roman"/>
        </w:rPr>
        <w:t xml:space="preserve"> (pl.: szálloda, panzió, kemping, közösségi szálláshely, egyéb szálláshely, magánszálláshely) </w:t>
      </w:r>
    </w:p>
    <w:p w14:paraId="006A3262" w14:textId="556882B7" w:rsidR="009151E2" w:rsidRPr="006A4543" w:rsidRDefault="006A4543" w:rsidP="006A4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44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 Turizmus törvény hatálya alá tartozó szálláshely-szolgáltatók esetében 2023. január 1. napjától megszűnt a szálláshelykezelő szoftvertől eltérő nyilvántartási kötelezettség.</w:t>
      </w:r>
      <w:r w:rsidRPr="006A454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Megszűn</w:t>
      </w:r>
      <w:r w:rsidRPr="006A454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papíralapú vendégkönyv vezetésének, illetve a bejelentőlap és az adómentesség alátámasztására szolgáló nyilatkozat kitöltésének kötelezettsége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r w:rsidRPr="00210441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melynek </w:t>
      </w:r>
      <w:r w:rsidR="009151E2" w:rsidRPr="00210441">
        <w:rPr>
          <w:rFonts w:ascii="Times New Roman" w:hAnsi="Times New Roman" w:cs="Times New Roman"/>
          <w:u w:val="single"/>
        </w:rPr>
        <w:t>feltétele, hogy e szoftver valamennyi az idegenforgalmi adókötelezettség ellenőrzése szempontjából releváns adat</w:t>
      </w:r>
      <w:r w:rsidR="009151E2" w:rsidRPr="006A4543">
        <w:rPr>
          <w:rFonts w:ascii="Times New Roman" w:hAnsi="Times New Roman" w:cs="Times New Roman"/>
        </w:rPr>
        <w:t xml:space="preserve"> (pl.: érkezés, távozás, vendégéjszakák számának meghatározása, törvényi adómentességek, az adóalap és fizetendő adó, annak havi bevallási adatának) </w:t>
      </w:r>
      <w:r w:rsidR="009151E2" w:rsidRPr="00210441">
        <w:rPr>
          <w:rFonts w:ascii="Times New Roman" w:hAnsi="Times New Roman" w:cs="Times New Roman"/>
          <w:u w:val="single"/>
        </w:rPr>
        <w:t>nyilvántartására is alkalmas</w:t>
      </w:r>
      <w:r w:rsidR="009151E2" w:rsidRPr="006A4543">
        <w:rPr>
          <w:rFonts w:ascii="Times New Roman" w:hAnsi="Times New Roman" w:cs="Times New Roman"/>
        </w:rPr>
        <w:t>.</w:t>
      </w:r>
    </w:p>
    <w:p w14:paraId="29C096DC" w14:textId="7E608E1D" w:rsidR="009151E2" w:rsidRPr="00CB762F" w:rsidRDefault="009151E2" w:rsidP="00D9128D">
      <w:pPr>
        <w:pStyle w:val="NormlWeb"/>
        <w:spacing w:before="120" w:beforeAutospacing="0" w:after="40" w:afterAutospacing="0"/>
        <w:jc w:val="both"/>
        <w:rPr>
          <w:b/>
          <w:bCs/>
          <w:sz w:val="22"/>
          <w:szCs w:val="22"/>
          <w:u w:val="single"/>
        </w:rPr>
      </w:pPr>
      <w:r w:rsidRPr="00CB762F">
        <w:rPr>
          <w:sz w:val="22"/>
          <w:szCs w:val="22"/>
          <w:u w:val="single"/>
        </w:rPr>
        <w:t>A</w:t>
      </w:r>
      <w:r w:rsidRPr="00CB762F">
        <w:rPr>
          <w:b/>
          <w:bCs/>
          <w:sz w:val="22"/>
          <w:szCs w:val="22"/>
          <w:u w:val="single"/>
        </w:rPr>
        <w:t xml:space="preserve"> </w:t>
      </w:r>
      <w:r w:rsidRPr="00CB762F">
        <w:rPr>
          <w:rStyle w:val="Kiemels2"/>
          <w:b w:val="0"/>
          <w:bCs w:val="0"/>
          <w:sz w:val="22"/>
          <w:szCs w:val="22"/>
          <w:u w:val="single"/>
        </w:rPr>
        <w:t>szálláshelyek</w:t>
      </w:r>
      <w:r w:rsidRPr="00CB762F">
        <w:rPr>
          <w:b/>
          <w:bCs/>
          <w:sz w:val="22"/>
          <w:szCs w:val="22"/>
          <w:u w:val="single"/>
        </w:rPr>
        <w:t xml:space="preserve"> </w:t>
      </w:r>
      <w:r w:rsidRPr="00CB762F">
        <w:rPr>
          <w:sz w:val="22"/>
          <w:szCs w:val="22"/>
          <w:u w:val="single"/>
        </w:rPr>
        <w:t>a bejelentkezéskor a n</w:t>
      </w:r>
      <w:r w:rsidRPr="00CB762F">
        <w:rPr>
          <w:rStyle w:val="Kiemels2"/>
          <w:b w:val="0"/>
          <w:bCs w:val="0"/>
          <w:sz w:val="22"/>
          <w:szCs w:val="22"/>
          <w:u w:val="single"/>
        </w:rPr>
        <w:t>yilvántartásaikban rögzítik</w:t>
      </w:r>
    </w:p>
    <w:p w14:paraId="5C68329D" w14:textId="77777777" w:rsidR="009151E2" w:rsidRPr="006A4543" w:rsidRDefault="009151E2" w:rsidP="00CB762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A4543">
        <w:rPr>
          <w:sz w:val="22"/>
          <w:szCs w:val="22"/>
        </w:rPr>
        <w:t>a) a szálláshely-szolgáltatást igénybe vevő családi és utónevét, születési családi és utónevét, születési helyét és idejét, nemét, állampolgárságát valamint anyja születési családi és utónevét,</w:t>
      </w:r>
    </w:p>
    <w:p w14:paraId="246A8FD2" w14:textId="77777777" w:rsidR="009151E2" w:rsidRPr="006A4543" w:rsidRDefault="009151E2" w:rsidP="00CB762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A4543">
        <w:rPr>
          <w:sz w:val="22"/>
          <w:szCs w:val="22"/>
        </w:rPr>
        <w:t>b) a szálláshely-szolgáltatást igénybe vevő személyazonosításra alkalmas okmányának, illetve útiokmányának azonosító adatait, harmadik országbeli állampolgár esetében a vízum vagy tartózkodási engedély számát, a beutazás időpontját és helyét, valamint</w:t>
      </w:r>
    </w:p>
    <w:p w14:paraId="271C3C83" w14:textId="77777777" w:rsidR="009151E2" w:rsidRDefault="009151E2" w:rsidP="005C0B8E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6A4543">
        <w:rPr>
          <w:sz w:val="22"/>
          <w:szCs w:val="22"/>
        </w:rPr>
        <w:t>c) a szálláshely-szolgáltatás címét, a szálláshely igénybevételének kezdő és várható, valamint tényleges befejező időpontját.</w:t>
      </w:r>
    </w:p>
    <w:p w14:paraId="7080EF53" w14:textId="38C66C07" w:rsidR="00A251F6" w:rsidRPr="00A251F6" w:rsidRDefault="00A251F6" w:rsidP="00D9128D">
      <w:pPr>
        <w:pStyle w:val="NormlWeb"/>
        <w:spacing w:before="0" w:beforeAutospacing="0" w:after="60" w:afterAutospacing="0"/>
        <w:jc w:val="both"/>
        <w:rPr>
          <w:sz w:val="22"/>
          <w:szCs w:val="22"/>
        </w:rPr>
      </w:pPr>
      <w:r w:rsidRPr="00913FD2">
        <w:rPr>
          <w:rFonts w:ascii="TimesNewRomanPS-BoldMT" w:hAnsi="TimesNewRomanPS-BoldMT" w:cs="TimesNewRomanPS-BoldMT"/>
          <w:sz w:val="22"/>
          <w:szCs w:val="22"/>
          <w:u w:val="single"/>
        </w:rPr>
        <w:t>Az adókötelezettség alól ment</w:t>
      </w:r>
      <w:r w:rsidRPr="00913FD2">
        <w:rPr>
          <w:sz w:val="22"/>
          <w:szCs w:val="22"/>
          <w:u w:val="single"/>
        </w:rPr>
        <w:t>es</w:t>
      </w:r>
      <w:r w:rsidR="00913FD2">
        <w:rPr>
          <w:sz w:val="22"/>
          <w:szCs w:val="22"/>
        </w:rPr>
        <w:t xml:space="preserve"> </w:t>
      </w:r>
      <w:r w:rsidR="00913FD2" w:rsidRPr="00913FD2">
        <w:rPr>
          <w:sz w:val="22"/>
          <w:szCs w:val="22"/>
        </w:rPr>
        <w:t>(Htv. 31. §)</w:t>
      </w:r>
      <w:r w:rsidRPr="00A251F6">
        <w:rPr>
          <w:sz w:val="22"/>
          <w:szCs w:val="22"/>
        </w:rPr>
        <w:t>:</w:t>
      </w:r>
    </w:p>
    <w:p w14:paraId="1A3B0351" w14:textId="77777777" w:rsidR="00A251F6" w:rsidRPr="00A251F6" w:rsidRDefault="00A251F6" w:rsidP="00A25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NewRomanPSMT" w:hAnsi="TimesNewRomanPSMT" w:cs="TimesNewRomanPSMT"/>
          <w:kern w:val="0"/>
        </w:rPr>
        <w:t>a 18. életévét be nem töltött magánszemély;</w:t>
      </w:r>
    </w:p>
    <w:p w14:paraId="1541F4C4" w14:textId="4E50020C" w:rsidR="00A251F6" w:rsidRPr="00A251F6" w:rsidRDefault="00A251F6" w:rsidP="00A251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NewRomanPSMT" w:hAnsi="TimesNewRomanPSMT" w:cs="TimesNewRomanPSMT"/>
          <w:kern w:val="0"/>
        </w:rPr>
        <w:t>a gyógyintézetben fekvőbeteg szakellátásban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részesülő vagy szociális intézményben ellátot</w:t>
      </w:r>
      <w:r w:rsidRPr="00A251F6"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magánszemély;</w:t>
      </w:r>
    </w:p>
    <w:p w14:paraId="69F92C44" w14:textId="156FD2B8" w:rsidR="00A251F6" w:rsidRDefault="00A251F6" w:rsidP="00A251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NewRomanPSMT" w:hAnsi="TimesNewRomanPSMT" w:cs="TimesNewRomanPSMT"/>
          <w:kern w:val="0"/>
        </w:rPr>
        <w:t>a közép</w:t>
      </w:r>
      <w:r w:rsidRPr="00A251F6">
        <w:rPr>
          <w:rFonts w:ascii="Times New Roman" w:hAnsi="Times New Roman" w:cs="Times New Roman"/>
          <w:kern w:val="0"/>
        </w:rPr>
        <w:t xml:space="preserve">- </w:t>
      </w:r>
      <w:r w:rsidRPr="00A251F6">
        <w:rPr>
          <w:rFonts w:ascii="TimesNewRomanPSMT" w:hAnsi="TimesNewRomanPSMT" w:cs="TimesNewRomanPSMT"/>
          <w:kern w:val="0"/>
        </w:rPr>
        <w:t>és felsőfokú oktatási intézménynél tanulói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vagy hallgatói jogviszony alapján, hatóság vagy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bíróság intézkedése folytán, a szakképzés keretében,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 xml:space="preserve">a </w:t>
      </w:r>
      <w:r w:rsidR="00D9128D">
        <w:rPr>
          <w:rFonts w:ascii="Times New Roman" w:hAnsi="Times New Roman" w:cs="Times New Roman"/>
          <w:kern w:val="0"/>
        </w:rPr>
        <w:t>köz</w:t>
      </w:r>
      <w:r w:rsidRPr="00A251F6">
        <w:rPr>
          <w:rFonts w:ascii="Times New Roman" w:hAnsi="Times New Roman" w:cs="Times New Roman"/>
          <w:kern w:val="0"/>
        </w:rPr>
        <w:t>sz</w:t>
      </w:r>
      <w:r w:rsidRPr="00A251F6">
        <w:rPr>
          <w:rFonts w:ascii="TimesNewRomanPSMT" w:hAnsi="TimesNewRomanPSMT" w:cs="TimesNewRomanPSMT"/>
          <w:kern w:val="0"/>
        </w:rPr>
        <w:t>olgálati kötelezettség teljesítése, vagy a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településen székhellyel, vagy telep</w:t>
      </w:r>
      <w:r w:rsidRPr="00A251F6">
        <w:rPr>
          <w:rFonts w:ascii="Times New Roman" w:hAnsi="Times New Roman" w:cs="Times New Roman"/>
          <w:kern w:val="0"/>
        </w:rPr>
        <w:t>hellyel</w:t>
      </w:r>
      <w:r>
        <w:rPr>
          <w:rFonts w:ascii="Times New Roman" w:hAnsi="Times New Roman" w:cs="Times New Roman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rendelkező vállalkozó</w:t>
      </w:r>
      <w:r w:rsidR="00D9128D">
        <w:rPr>
          <w:rFonts w:ascii="TimesNewRomanPSMT" w:hAnsi="TimesNewRomanPSMT" w:cs="TimesNewRomanPSMT"/>
          <w:kern w:val="0"/>
        </w:rPr>
        <w:t xml:space="preserve"> esetén vállalkozási tevékenység </w:t>
      </w:r>
      <w:r w:rsidR="00DA75EA">
        <w:rPr>
          <w:rFonts w:ascii="TimesNewRomanPSMT" w:hAnsi="TimesNewRomanPSMT" w:cs="TimesNewRomanPSMT"/>
          <w:kern w:val="0"/>
        </w:rPr>
        <w:t>vagy ezen ezen vállalkozó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munkavállalója által folytatott munkavégzés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céljából az önkormányzat illetékességi területén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tartózkodó magánszemély, továbbá</w:t>
      </w:r>
      <w:r>
        <w:rPr>
          <w:rFonts w:ascii="TimesNewRomanPSMT" w:hAnsi="TimesNewRomanPSMT" w:cs="TimesNewRomanPSMT"/>
          <w:kern w:val="0"/>
        </w:rPr>
        <w:t xml:space="preserve"> </w:t>
      </w:r>
    </w:p>
    <w:p w14:paraId="40EE3FCE" w14:textId="2254F4DC" w:rsidR="00A251F6" w:rsidRDefault="00A251F6" w:rsidP="00A251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NewRomanPSMT" w:hAnsi="TimesNewRomanPSMT" w:cs="TimesNewRomanPSMT"/>
          <w:kern w:val="0"/>
        </w:rPr>
        <w:t>aki az önkormányzat illetékességi területén lévő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üdülő tulajdonosa vagy bérlője, továbbá a használati</w:t>
      </w:r>
      <w:r>
        <w:rPr>
          <w:rFonts w:ascii="TimesNewRomanPSMT" w:hAnsi="TimesNewRomanPSMT" w:cs="TimesNewRomanPSMT"/>
          <w:kern w:val="0"/>
        </w:rPr>
        <w:t xml:space="preserve"> j</w:t>
      </w:r>
      <w:r w:rsidRPr="00A251F6">
        <w:rPr>
          <w:rFonts w:ascii="Times New Roman" w:hAnsi="Times New Roman" w:cs="Times New Roman"/>
          <w:kern w:val="0"/>
        </w:rPr>
        <w:t>og</w:t>
      </w:r>
      <w:r w:rsidRPr="00A251F6">
        <w:rPr>
          <w:rFonts w:ascii="TimesNewRomanPSMT" w:hAnsi="TimesNewRomanPSMT" w:cs="TimesNewRomanPSMT"/>
          <w:kern w:val="0"/>
        </w:rPr>
        <w:t>osultság időtartamára a lakásszövetkezet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tulajdonában álló üdülő használati jogával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 xml:space="preserve">rendelkező </w:t>
      </w:r>
      <w:r w:rsidRPr="00A251F6">
        <w:rPr>
          <w:rFonts w:ascii="TimesNewRomanPSMT" w:hAnsi="TimesNewRomanPSMT" w:cs="TimesNewRomanPSMT"/>
          <w:kern w:val="0"/>
        </w:rPr>
        <w:lastRenderedPageBreak/>
        <w:t>lakásszövetkezeti tag, illetőleg a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>tulajdo</w:t>
      </w:r>
      <w:r w:rsidRPr="00A251F6">
        <w:rPr>
          <w:rFonts w:ascii="TimesNewRomanPSMT" w:hAnsi="TimesNewRomanPSMT" w:cs="TimesNewRomanPSMT"/>
          <w:kern w:val="0"/>
        </w:rPr>
        <w:t>nos, a bérlő hozzátartozója, v</w:t>
      </w:r>
      <w:r w:rsidRPr="00A251F6">
        <w:rPr>
          <w:rFonts w:ascii="Times New Roman" w:hAnsi="Times New Roman" w:cs="Times New Roman"/>
          <w:kern w:val="0"/>
        </w:rPr>
        <w:t>alamint a</w:t>
      </w:r>
      <w:r>
        <w:rPr>
          <w:rFonts w:ascii="Times New Roman" w:hAnsi="Times New Roman" w:cs="Times New Roman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lakásszövetkezet tulajdonában álló üdülő használati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jogával rendelkező lakásszövetkezeti tag használati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jogosultságának időtartamára annak</w:t>
      </w:r>
      <w:r w:rsidR="00DA75EA">
        <w:rPr>
          <w:rFonts w:ascii="TimesNewRomanPSMT" w:hAnsi="TimesNewRomanPSMT" w:cs="TimesNewRomanPSMT"/>
          <w:kern w:val="0"/>
        </w:rPr>
        <w:t xml:space="preserve"> Polgári Törvénykönyv szerinti</w:t>
      </w:r>
      <w:r w:rsidRPr="00A251F6">
        <w:rPr>
          <w:rFonts w:ascii="TimesNewRomanPSMT" w:hAnsi="TimesNewRomanPSMT" w:cs="TimesNewRomanPSMT"/>
          <w:kern w:val="0"/>
        </w:rPr>
        <w:t xml:space="preserve"> hozzátartozója;</w:t>
      </w:r>
    </w:p>
    <w:p w14:paraId="5A888215" w14:textId="598D922F" w:rsidR="00A251F6" w:rsidRPr="00A251F6" w:rsidRDefault="00A251F6" w:rsidP="00A251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NewRomanPSMT" w:hAnsi="TimesNewRomanPSMT" w:cs="TimesNewRomanPSMT"/>
          <w:kern w:val="0"/>
        </w:rPr>
        <w:t>az egyházi jogi személy tulajdonában lévő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ép</w:t>
      </w:r>
      <w:r w:rsidR="00DA75EA">
        <w:rPr>
          <w:rFonts w:ascii="TimesNewRomanPSMT" w:hAnsi="TimesNewRomanPSMT" w:cs="TimesNewRomanPSMT"/>
          <w:kern w:val="0"/>
        </w:rPr>
        <w:t>ítményben</w:t>
      </w:r>
      <w:r w:rsidRPr="00A251F6">
        <w:rPr>
          <w:rFonts w:ascii="TimesNewRomanPSMT" w:hAnsi="TimesNewRomanPSMT" w:cs="TimesNewRomanPSMT"/>
          <w:kern w:val="0"/>
        </w:rPr>
        <w:t>, tel</w:t>
      </w:r>
      <w:r w:rsidRPr="00A251F6">
        <w:rPr>
          <w:rFonts w:ascii="Times New Roman" w:hAnsi="Times New Roman" w:cs="Times New Roman"/>
          <w:kern w:val="0"/>
        </w:rPr>
        <w:t>ken v</w:t>
      </w:r>
      <w:r w:rsidRPr="00A251F6">
        <w:rPr>
          <w:rFonts w:ascii="TimesNewRomanPSMT" w:hAnsi="TimesNewRomanPSMT" w:cs="TimesNewRomanPSMT"/>
          <w:kern w:val="0"/>
        </w:rPr>
        <w:t xml:space="preserve">endégéjszakát </w:t>
      </w:r>
      <w:r w:rsidRPr="00A251F6">
        <w:rPr>
          <w:rFonts w:ascii="Times New Roman" w:hAnsi="Times New Roman" w:cs="Times New Roman"/>
          <w:kern w:val="0"/>
        </w:rPr>
        <w:t xml:space="preserve">- </w:t>
      </w:r>
      <w:r w:rsidRPr="00A251F6">
        <w:rPr>
          <w:rFonts w:ascii="TimesNewRomanPSMT" w:hAnsi="TimesNewRomanPSMT" w:cs="TimesNewRomanPSMT"/>
          <w:kern w:val="0"/>
        </w:rPr>
        <w:t>kizárólag az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>e</w:t>
      </w:r>
      <w:r w:rsidRPr="00A251F6">
        <w:rPr>
          <w:rFonts w:ascii="TimesNewRomanPSMT" w:hAnsi="TimesNewRomanPSMT" w:cs="TimesNewRomanPSMT"/>
          <w:kern w:val="0"/>
        </w:rPr>
        <w:t>gyházi jogi személy hitéleti tevékenységéhez</w:t>
      </w:r>
      <w:r>
        <w:rPr>
          <w:rFonts w:ascii="TimesNewRomanPSMT" w:hAnsi="TimesNewRomanPSMT" w:cs="TimesNewRomanPSMT"/>
          <w:kern w:val="0"/>
        </w:rPr>
        <w:t xml:space="preserve"> k</w:t>
      </w:r>
      <w:r w:rsidRPr="00A251F6">
        <w:rPr>
          <w:rFonts w:ascii="TimesNewRomanPSMT" w:hAnsi="TimesNewRomanPSMT" w:cs="TimesNewRomanPSMT"/>
          <w:kern w:val="0"/>
        </w:rPr>
        <w:t xml:space="preserve">apcsolódó részvétel céljából </w:t>
      </w:r>
      <w:r w:rsidRPr="00A251F6">
        <w:rPr>
          <w:rFonts w:ascii="Times New Roman" w:hAnsi="Times New Roman" w:cs="Times New Roman"/>
          <w:kern w:val="0"/>
        </w:rPr>
        <w:t xml:space="preserve">- </w:t>
      </w:r>
      <w:r w:rsidRPr="00A251F6">
        <w:rPr>
          <w:rFonts w:ascii="TimesNewRomanPSMT" w:hAnsi="TimesNewRomanPSMT" w:cs="TimesNewRomanPSMT"/>
          <w:kern w:val="0"/>
        </w:rPr>
        <w:t>eltöltő egyházi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személy.</w:t>
      </w:r>
    </w:p>
    <w:p w14:paraId="5C01F6ED" w14:textId="634EF1A2" w:rsidR="00A251F6" w:rsidRPr="00A251F6" w:rsidRDefault="00A251F6" w:rsidP="00913FD2">
      <w:pPr>
        <w:autoSpaceDE w:val="0"/>
        <w:autoSpaceDN w:val="0"/>
        <w:adjustRightInd w:val="0"/>
        <w:spacing w:after="0" w:line="240" w:lineRule="auto"/>
        <w:jc w:val="both"/>
      </w:pPr>
      <w:r w:rsidRPr="00A251F6">
        <w:rPr>
          <w:rFonts w:ascii="SymbolMT" w:hAnsi="SymbolMT" w:cs="SymbolMT"/>
          <w:kern w:val="0"/>
        </w:rPr>
        <w:t xml:space="preserve">• </w:t>
      </w:r>
      <w:r w:rsidRPr="00A251F6">
        <w:rPr>
          <w:rFonts w:ascii="Times New Roman" w:hAnsi="Times New Roman" w:cs="Times New Roman"/>
          <w:kern w:val="0"/>
        </w:rPr>
        <w:t xml:space="preserve">a </w:t>
      </w:r>
      <w:r w:rsidRPr="00A251F6">
        <w:rPr>
          <w:rFonts w:ascii="TimesNewRomanPSMT" w:hAnsi="TimesNewRomanPSMT" w:cs="TimesNewRomanPSMT"/>
          <w:kern w:val="0"/>
        </w:rPr>
        <w:t>honvédelmi vagy rendvédelmi feladatokat ellátó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szervek állományába tartozó személy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hozzátartozója, ha a vendégéjszaká</w:t>
      </w:r>
      <w:r w:rsidRPr="00A251F6">
        <w:rPr>
          <w:rFonts w:ascii="Times New Roman" w:hAnsi="Times New Roman" w:cs="Times New Roman"/>
          <w:kern w:val="0"/>
        </w:rPr>
        <w:t xml:space="preserve">t az </w:t>
      </w:r>
      <w:r w:rsidRPr="00A251F6">
        <w:rPr>
          <w:rFonts w:ascii="TimesNewRomanPSMT" w:hAnsi="TimesNewRomanPSMT" w:cs="TimesNewRomanPSMT"/>
          <w:kern w:val="0"/>
        </w:rPr>
        <w:t>állomány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tagjának látogatása miatt tölti a szolgálatteljesítés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>v</w:t>
      </w:r>
      <w:r w:rsidRPr="00A251F6">
        <w:rPr>
          <w:rFonts w:ascii="TimesNewRomanPSMT" w:hAnsi="TimesNewRomanPSMT" w:cs="TimesNewRomanPSMT"/>
          <w:kern w:val="0"/>
        </w:rPr>
        <w:t>agy a munkavégzés helye szerinti településen lévő,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>a ho</w:t>
      </w:r>
      <w:r w:rsidRPr="00A251F6">
        <w:rPr>
          <w:rFonts w:ascii="TimesNewRomanPSMT" w:hAnsi="TimesNewRomanPSMT" w:cs="TimesNewRomanPSMT"/>
          <w:kern w:val="0"/>
        </w:rPr>
        <w:t>nvédelmi vagy rendvédelmi</w:t>
      </w:r>
      <w:r w:rsidR="00DA75EA">
        <w:rPr>
          <w:rFonts w:ascii="TimesNewRomanPSMT" w:hAnsi="TimesNewRomanPSMT" w:cs="TimesNewRomanPSMT"/>
          <w:kern w:val="0"/>
        </w:rPr>
        <w:t xml:space="preserve"> feladatokat ellátó</w:t>
      </w:r>
      <w:r w:rsidRPr="00A251F6">
        <w:rPr>
          <w:rFonts w:ascii="TimesNewRomanPSMT" w:hAnsi="TimesNewRomanPSMT" w:cs="TimesNewRomanPSMT"/>
          <w:kern w:val="0"/>
        </w:rPr>
        <w:t xml:space="preserve"> szerv rendelkezése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alatt álló, szolgálati érdekből fenntartott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>szálláshelyen, feltéve, ha a településen való</w:t>
      </w:r>
      <w:r>
        <w:rPr>
          <w:rFonts w:ascii="TimesNewRomanPSMT" w:hAnsi="TimesNewRomanPSMT" w:cs="TimesNewRomanPSMT"/>
          <w:kern w:val="0"/>
        </w:rPr>
        <w:t xml:space="preserve"> </w:t>
      </w:r>
      <w:r w:rsidRPr="00A251F6">
        <w:rPr>
          <w:rFonts w:ascii="Times New Roman" w:hAnsi="Times New Roman" w:cs="Times New Roman"/>
          <w:kern w:val="0"/>
        </w:rPr>
        <w:t>sz</w:t>
      </w:r>
      <w:r w:rsidRPr="00A251F6">
        <w:rPr>
          <w:rFonts w:ascii="TimesNewRomanPSMT" w:hAnsi="TimesNewRomanPSMT" w:cs="TimesNewRomanPSMT"/>
          <w:kern w:val="0"/>
        </w:rPr>
        <w:t>olgálatteljesítés, munkavégzés időtar</w:t>
      </w:r>
      <w:r w:rsidRPr="00A251F6">
        <w:rPr>
          <w:rFonts w:ascii="Times New Roman" w:hAnsi="Times New Roman" w:cs="Times New Roman"/>
          <w:kern w:val="0"/>
        </w:rPr>
        <w:t>tama</w:t>
      </w:r>
      <w:r>
        <w:rPr>
          <w:rFonts w:ascii="Times New Roman" w:hAnsi="Times New Roman" w:cs="Times New Roman"/>
          <w:kern w:val="0"/>
        </w:rPr>
        <w:t xml:space="preserve"> </w:t>
      </w:r>
      <w:r w:rsidRPr="00A251F6">
        <w:rPr>
          <w:rFonts w:ascii="TimesNewRomanPSMT" w:hAnsi="TimesNewRomanPSMT" w:cs="TimesNewRomanPSMT"/>
          <w:kern w:val="0"/>
        </w:rPr>
        <w:t xml:space="preserve">legalább egybefüggő 30 </w:t>
      </w:r>
      <w:r w:rsidRPr="00A251F6">
        <w:rPr>
          <w:rFonts w:ascii="Times New Roman" w:hAnsi="Times New Roman" w:cs="Times New Roman"/>
          <w:kern w:val="0"/>
        </w:rPr>
        <w:t>nap</w:t>
      </w:r>
      <w:r w:rsidR="00913FD2">
        <w:rPr>
          <w:rFonts w:ascii="Times New Roman" w:hAnsi="Times New Roman" w:cs="Times New Roman"/>
          <w:kern w:val="0"/>
        </w:rPr>
        <w:t>.</w:t>
      </w:r>
    </w:p>
    <w:p w14:paraId="014A4389" w14:textId="6698C5D1" w:rsidR="009151E2" w:rsidRPr="006A4543" w:rsidRDefault="009151E2" w:rsidP="00913FD2">
      <w:pPr>
        <w:pStyle w:val="NormlWeb"/>
        <w:spacing w:before="240" w:beforeAutospacing="0" w:after="120" w:afterAutospacing="0"/>
        <w:jc w:val="both"/>
        <w:rPr>
          <w:sz w:val="22"/>
          <w:szCs w:val="22"/>
        </w:rPr>
      </w:pPr>
      <w:r w:rsidRPr="006A4543">
        <w:rPr>
          <w:sz w:val="22"/>
          <w:szCs w:val="22"/>
        </w:rPr>
        <w:t>Amennyiben, a helyi adókról szóló 1990. évi C. törvény 31.</w:t>
      </w:r>
      <w:r w:rsidR="00DA75EA">
        <w:rPr>
          <w:sz w:val="22"/>
          <w:szCs w:val="22"/>
        </w:rPr>
        <w:t xml:space="preserve"> </w:t>
      </w:r>
      <w:r w:rsidRPr="006A4543">
        <w:rPr>
          <w:sz w:val="22"/>
          <w:szCs w:val="22"/>
        </w:rPr>
        <w:t>§-ában felsorolt</w:t>
      </w:r>
      <w:r w:rsidRPr="006A4543">
        <w:rPr>
          <w:rStyle w:val="Kiemels2"/>
          <w:sz w:val="22"/>
          <w:szCs w:val="22"/>
        </w:rPr>
        <w:t xml:space="preserve"> </w:t>
      </w:r>
      <w:r w:rsidRPr="00EB6383">
        <w:rPr>
          <w:rStyle w:val="Kiemels2"/>
          <w:b w:val="0"/>
          <w:bCs w:val="0"/>
          <w:sz w:val="22"/>
          <w:szCs w:val="22"/>
          <w:u w:val="single"/>
        </w:rPr>
        <w:t>törvényi adómentességet kíván a vendég igénybe venni,</w:t>
      </w:r>
      <w:r w:rsidRPr="006A4543">
        <w:rPr>
          <w:sz w:val="22"/>
          <w:szCs w:val="22"/>
        </w:rPr>
        <w:t xml:space="preserve"> úgy ezt a vendégnek igazolnia kell, majd a dokumentumokat, iratokat a szálláshelyet üzemeltetőjének elévülési idő belül (öt évig) meg kell őriznie, hogy az utólag is ellenőrizhető lehessen.</w:t>
      </w:r>
    </w:p>
    <w:p w14:paraId="190D9F5C" w14:textId="5387F02E" w:rsidR="009151E2" w:rsidRPr="006A4543" w:rsidRDefault="009151E2" w:rsidP="004A554D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EB6383">
        <w:rPr>
          <w:rStyle w:val="Kiemels2"/>
          <w:b w:val="0"/>
          <w:bCs w:val="0"/>
          <w:sz w:val="22"/>
          <w:szCs w:val="22"/>
          <w:u w:val="single"/>
        </w:rPr>
        <w:t xml:space="preserve">Egy esetleges adóellenőrzésnél vagy jogkövetési vizsgálatnál a </w:t>
      </w:r>
      <w:r w:rsidR="00EB6383">
        <w:rPr>
          <w:rStyle w:val="Kiemels2"/>
          <w:b w:val="0"/>
          <w:bCs w:val="0"/>
          <w:sz w:val="22"/>
          <w:szCs w:val="22"/>
          <w:u w:val="single"/>
        </w:rPr>
        <w:t>szállás</w:t>
      </w:r>
      <w:r w:rsidRPr="00EB6383">
        <w:rPr>
          <w:rStyle w:val="Kiemels2"/>
          <w:b w:val="0"/>
          <w:bCs w:val="0"/>
          <w:sz w:val="22"/>
          <w:szCs w:val="22"/>
          <w:u w:val="single"/>
        </w:rPr>
        <w:t>adónak kell a rendelkezésére álló dokumentumok alapján bizonyítania, hogy egyes adóalanyoktól milyen mentességi jogcím</w:t>
      </w:r>
      <w:r w:rsidRPr="00EB6383">
        <w:rPr>
          <w:rStyle w:val="Kiemels2"/>
          <w:sz w:val="22"/>
          <w:szCs w:val="22"/>
          <w:u w:val="single"/>
        </w:rPr>
        <w:t xml:space="preserve"> </w:t>
      </w:r>
      <w:r w:rsidRPr="00EB6383">
        <w:rPr>
          <w:rStyle w:val="Kiemels2"/>
          <w:b w:val="0"/>
          <w:bCs w:val="0"/>
          <w:sz w:val="22"/>
          <w:szCs w:val="22"/>
          <w:u w:val="single"/>
        </w:rPr>
        <w:t>alapján nem szedte be az adót.</w:t>
      </w:r>
      <w:r w:rsidRPr="006A4543">
        <w:rPr>
          <w:sz w:val="22"/>
          <w:szCs w:val="22"/>
        </w:rPr>
        <w:t xml:space="preserve"> Ez két szempontból lényeges: egyrészt, az adó beszedésére kötelezett </w:t>
      </w:r>
      <w:r w:rsidR="007B284A">
        <w:rPr>
          <w:sz w:val="22"/>
          <w:szCs w:val="22"/>
        </w:rPr>
        <w:t>–</w:t>
      </w:r>
      <w:r w:rsidRPr="006A4543">
        <w:rPr>
          <w:sz w:val="22"/>
          <w:szCs w:val="22"/>
        </w:rPr>
        <w:t xml:space="preserve"> a Htv. 34. § (2) bekezdése alapján </w:t>
      </w:r>
      <w:r w:rsidR="007B284A">
        <w:rPr>
          <w:sz w:val="22"/>
          <w:szCs w:val="22"/>
        </w:rPr>
        <w:t>–</w:t>
      </w:r>
      <w:r w:rsidRPr="006A4543">
        <w:rPr>
          <w:sz w:val="22"/>
          <w:szCs w:val="22"/>
        </w:rPr>
        <w:t xml:space="preserve"> mögöttes felelősként tartozik megfizetni a beszedni elmulasztott adót, másrészt, amennyiben az adóhatósági adóellenőrzés terhére adóhiányt állapít meg, akkor annak jogkövetkezményeit (adóbírság, késedelmi pótlék) kizárólag ő viseli.</w:t>
      </w:r>
    </w:p>
    <w:p w14:paraId="3AA755EE" w14:textId="77777777" w:rsidR="009151E2" w:rsidRPr="006A4543" w:rsidRDefault="009151E2" w:rsidP="004A554D">
      <w:pPr>
        <w:pStyle w:val="NormlWeb"/>
        <w:spacing w:before="120" w:beforeAutospacing="0" w:after="0" w:afterAutospacing="0"/>
        <w:jc w:val="both"/>
        <w:rPr>
          <w:sz w:val="22"/>
          <w:szCs w:val="22"/>
        </w:rPr>
      </w:pPr>
      <w:r w:rsidRPr="006A4543">
        <w:rPr>
          <w:sz w:val="22"/>
          <w:szCs w:val="22"/>
        </w:rPr>
        <w:t>Az adóalanyokról (vendégekről) vezetett nyilvántartás tartalmából, vagy/és az ahhoz csatolt iratmásolatok adattartalmából (pl.: személyazonosító igazolvány, útlevél, munka- vagy megbízási szerződés, kiküldetési rendelvény) a mentesség jogcímének ki kell derülnie. Okmány, irat, egyéb bizonyíték elfogadandó a mentességi feltétel teljesülésének igazolására. Az igazolás tartalmának valóságát az ellenkező bizonyításig vélelmezni kell, ezt a vélelmet az önkormányzati adóhatóság ellenőrzéssel döntheti meg.</w:t>
      </w:r>
    </w:p>
    <w:p w14:paraId="409851B5" w14:textId="77777777" w:rsidR="009151E2" w:rsidRPr="00EB6383" w:rsidRDefault="009151E2" w:rsidP="005C0B8E">
      <w:pPr>
        <w:pStyle w:val="NormlWeb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EB6383">
        <w:rPr>
          <w:rStyle w:val="Kiemels2"/>
          <w:b w:val="0"/>
          <w:bCs w:val="0"/>
          <w:sz w:val="22"/>
          <w:szCs w:val="22"/>
        </w:rPr>
        <w:t>Amennyiben az adóalany (vendég) megtagadja az adómentesség esetében való fennállásának adórendelet szerinti módon és formában való igazolását, a szállásadónak az adót be kell szednie.</w:t>
      </w:r>
    </w:p>
    <w:p w14:paraId="57BE614E" w14:textId="77777777" w:rsidR="00CB762F" w:rsidRDefault="00CB762F" w:rsidP="00CB762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0441">
        <w:rPr>
          <w:rStyle w:val="Kiemels2"/>
          <w:sz w:val="22"/>
          <w:szCs w:val="22"/>
        </w:rPr>
        <w:t>A szállásadók másik kisebb csoportja, akik a nem üzleti célú közösségi, szabadidős szálláshely-szolgáltatásról szóló 173/2003. (X. 28.) Korm. rendelet alapján kerülnek nyilvántartásba vételre.</w:t>
      </w:r>
      <w:r w:rsidRPr="006A4543">
        <w:rPr>
          <w:rStyle w:val="Kiemels2"/>
          <w:sz w:val="22"/>
          <w:szCs w:val="22"/>
        </w:rPr>
        <w:t xml:space="preserve"> </w:t>
      </w:r>
      <w:r w:rsidRPr="006A4543">
        <w:rPr>
          <w:rStyle w:val="Kiemels2"/>
          <w:b w:val="0"/>
          <w:bCs w:val="0"/>
          <w:sz w:val="22"/>
          <w:szCs w:val="22"/>
        </w:rPr>
        <w:t>A</w:t>
      </w:r>
      <w:r w:rsidRPr="006A4543">
        <w:rPr>
          <w:sz w:val="22"/>
          <w:szCs w:val="22"/>
        </w:rPr>
        <w:t xml:space="preserve">z így nyilvántartott szálláshelyek, illetve szállásadók az idegenforgalmi adókötelezettséggel kapcsolatos, annak ellenőrzésére szolgáló </w:t>
      </w:r>
      <w:r w:rsidRPr="00210441">
        <w:rPr>
          <w:sz w:val="22"/>
          <w:szCs w:val="22"/>
          <w:u w:val="single"/>
        </w:rPr>
        <w:t>nyilvántartás-vezetést egyedileg alakítják ki, saját nyilvántartást használva.</w:t>
      </w:r>
      <w:r w:rsidRPr="006A4543">
        <w:rPr>
          <w:sz w:val="22"/>
          <w:szCs w:val="22"/>
        </w:rPr>
        <w:t xml:space="preserve"> Mivel ők általában nem rendelkeznek online szálláshely kezelő szoftverrel, így </w:t>
      </w:r>
      <w:r w:rsidRPr="00210441">
        <w:rPr>
          <w:sz w:val="22"/>
          <w:szCs w:val="22"/>
          <w:u w:val="single"/>
        </w:rPr>
        <w:t>ők továbbra is papír alapú nyilvántartásokat használnak</w:t>
      </w:r>
      <w:r w:rsidRPr="006A4543">
        <w:rPr>
          <w:sz w:val="22"/>
          <w:szCs w:val="22"/>
        </w:rPr>
        <w:t>. (pl.: üdülő, gyermek- és ifjúsági tábor, pihenőház, kollégium stb.)</w:t>
      </w:r>
    </w:p>
    <w:p w14:paraId="3DA7C7C6" w14:textId="77777777" w:rsidR="00CB762F" w:rsidRDefault="00CB762F" w:rsidP="00CB7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6A454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</w:t>
      </w: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továbbiakban</w:t>
      </w:r>
      <w:r w:rsidRPr="006A454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is</w:t>
      </w: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egyedi, saját nyilvántartásuk alapján jelentik be az idegenforgalmi adófizetési kötelezettséget, a törvényi adómentességek igénybevételéhez azonban továbbra is szükséges </w:t>
      </w:r>
      <w:r w:rsidRPr="006A454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dokumentálni annak meglétét</w:t>
      </w:r>
      <w:r w:rsidRPr="00A3461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68A7D9FC" w14:textId="09802E88" w:rsidR="00CB762F" w:rsidRPr="00990F2B" w:rsidRDefault="00CB762F" w:rsidP="007B284A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 w:rsidRPr="00990F2B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A honlapon található mentességi nyilatkozat továbbra is alkalmazható a</w:t>
      </w:r>
      <w:r w:rsidR="00990F2B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z adókötelezettség alóli</w:t>
      </w:r>
      <w:r w:rsidRPr="00990F2B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mentesség igazolására.</w:t>
      </w:r>
    </w:p>
    <w:p w14:paraId="06B6B168" w14:textId="110536AF" w:rsidR="009151E2" w:rsidRDefault="007B284A" w:rsidP="00115F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Kérjük a fentiek szíves tudomásulvételét és az előírt szabályok betartását!</w:t>
      </w:r>
    </w:p>
    <w:p w14:paraId="0A574EAD" w14:textId="77777777" w:rsidR="00375A28" w:rsidRDefault="00375A28" w:rsidP="00115F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BE37EB7" w14:textId="3BBEBAE7" w:rsidR="00375A28" w:rsidRPr="00A3461F" w:rsidRDefault="00375A28" w:rsidP="00115F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Közgazdasági Osztály</w:t>
      </w:r>
    </w:p>
    <w:sectPr w:rsidR="00375A28" w:rsidRPr="00A3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BE0"/>
    <w:multiLevelType w:val="multilevel"/>
    <w:tmpl w:val="1250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B62F6"/>
    <w:multiLevelType w:val="multilevel"/>
    <w:tmpl w:val="9D3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575832">
    <w:abstractNumId w:val="1"/>
  </w:num>
  <w:num w:numId="2" w16cid:durableId="27436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F"/>
    <w:rsid w:val="00017BDB"/>
    <w:rsid w:val="00115FA0"/>
    <w:rsid w:val="00157772"/>
    <w:rsid w:val="001D086D"/>
    <w:rsid w:val="00210441"/>
    <w:rsid w:val="00375A28"/>
    <w:rsid w:val="004538E3"/>
    <w:rsid w:val="004A554D"/>
    <w:rsid w:val="004B6700"/>
    <w:rsid w:val="00560873"/>
    <w:rsid w:val="00587C31"/>
    <w:rsid w:val="005C0B8E"/>
    <w:rsid w:val="005D09D8"/>
    <w:rsid w:val="00635038"/>
    <w:rsid w:val="006A4543"/>
    <w:rsid w:val="007B284A"/>
    <w:rsid w:val="00913FD2"/>
    <w:rsid w:val="009151E2"/>
    <w:rsid w:val="00990F2B"/>
    <w:rsid w:val="00A251F6"/>
    <w:rsid w:val="00A3461F"/>
    <w:rsid w:val="00CB762F"/>
    <w:rsid w:val="00CD1110"/>
    <w:rsid w:val="00D9128D"/>
    <w:rsid w:val="00DA75EA"/>
    <w:rsid w:val="00EB6383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1449"/>
  <w15:chartTrackingRefBased/>
  <w15:docId w15:val="{0DF14F42-DCA6-4985-B96D-4A76E58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76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15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985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 ADO03</dc:creator>
  <cp:keywords/>
  <dc:description/>
  <cp:lastModifiedBy>Mária Gintnerné Orbán</cp:lastModifiedBy>
  <cp:revision>8</cp:revision>
  <cp:lastPrinted>2023-05-03T08:05:00Z</cp:lastPrinted>
  <dcterms:created xsi:type="dcterms:W3CDTF">2023-04-24T11:33:00Z</dcterms:created>
  <dcterms:modified xsi:type="dcterms:W3CDTF">2023-05-03T08:31:00Z</dcterms:modified>
</cp:coreProperties>
</file>